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D44C0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МИНИСТЕРСТВО ПРОСВЕЩЕНИЯ РОССИЙСКОЙ ФЕДЕРАЦИИ</w:t>
      </w:r>
    </w:p>
    <w:p w14:paraId="4CE33A6A" w14:textId="46ABC74D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‌Республик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Мордовия‌‌</w:t>
      </w:r>
      <w:r w:rsidRPr="00B6199D"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lang w:eastAsia="ru-RU"/>
          <w14:ligatures w14:val="none"/>
        </w:rPr>
        <w:t> </w:t>
      </w:r>
    </w:p>
    <w:p w14:paraId="4444C4FB" w14:textId="42BFDD98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‌</w:t>
      </w:r>
      <w:r w:rsidR="00844B3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АДМИНИСТРАЦИИ </w:t>
      </w: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Зубово-Полянск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ого</w:t>
      </w: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муниципальн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ого</w:t>
      </w: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39209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shd w:val="clear" w:color="auto" w:fill="FFFFFF"/>
          <w:lang w:eastAsia="ru-RU"/>
          <w14:ligatures w14:val="none"/>
        </w:rPr>
        <w:t>район‌</w:t>
      </w:r>
      <w:r w:rsidRPr="0039209D">
        <w:rPr>
          <w:rFonts w:ascii="Times New Roman" w:eastAsia="Times New Roman" w:hAnsi="Times New Roman" w:cs="Times New Roman"/>
          <w:color w:val="333333"/>
          <w:kern w:val="0"/>
          <w:sz w:val="32"/>
          <w:szCs w:val="32"/>
          <w:lang w:eastAsia="ru-RU"/>
          <w14:ligatures w14:val="none"/>
        </w:rPr>
        <w:t>​</w:t>
      </w:r>
      <w:r w:rsidR="0039209D" w:rsidRPr="0039209D">
        <w:rPr>
          <w:rFonts w:ascii="Times New Roman" w:eastAsia="Times New Roman" w:hAnsi="Times New Roman" w:cs="Times New Roman"/>
          <w:color w:val="333333"/>
          <w:kern w:val="0"/>
          <w:sz w:val="32"/>
          <w:szCs w:val="32"/>
          <w:lang w:eastAsia="ru-RU"/>
          <w14:ligatures w14:val="none"/>
        </w:rPr>
        <w:t>а</w:t>
      </w:r>
    </w:p>
    <w:p w14:paraId="1D45AE2C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МБОУ "Каргальская ООШ"</w:t>
      </w:r>
    </w:p>
    <w:p w14:paraId="1537916C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​</w:t>
      </w: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0FD2A1FF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1E9D6B3C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1827AE19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454EABA1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20F1F396" w14:textId="77777777" w:rsid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  <w:sectPr w:rsidR="00B619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6199D"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  <w:t>‌</w:t>
      </w:r>
    </w:p>
    <w:p w14:paraId="36AFF767" w14:textId="5913004C" w:rsidR="00B6199D" w:rsidRPr="00B6199D" w:rsidRDefault="002B11D7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48FF507B" wp14:editId="1FEC68E4">
            <wp:extent cx="5791200" cy="14579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66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30DDA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4B271918" w14:textId="77777777" w:rsidR="00B6199D" w:rsidRPr="00B6199D" w:rsidRDefault="00B6199D" w:rsidP="00B6199D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35FA90B3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>РАБОЧАЯ ПРОГРАММА КУРСА ВНЕУРОЧНОЙ ДЕЯТЕЛЬНОСТИ</w:t>
      </w:r>
    </w:p>
    <w:p w14:paraId="688DFAD7" w14:textId="6F4DF6A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(ID 58666</w:t>
      </w:r>
      <w:r w:rsidR="003920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53</w:t>
      </w: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)</w:t>
      </w:r>
    </w:p>
    <w:p w14:paraId="29DD05D0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br/>
      </w:r>
    </w:p>
    <w:p w14:paraId="1F34D222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ru-RU"/>
          <w14:ligatures w14:val="none"/>
        </w:rPr>
        <w:t>‌Разговоры о важном‌‌</w:t>
      </w:r>
    </w:p>
    <w:p w14:paraId="486E2676" w14:textId="095513FC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для обучающихся </w:t>
      </w:r>
      <w:r w:rsidR="002B11D7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1</w:t>
      </w: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класс</w:t>
      </w:r>
      <w:r w:rsidR="002B11D7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а</w:t>
      </w:r>
    </w:p>
    <w:p w14:paraId="50DACBDD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1B6F731" w14:textId="7A267BBD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36"/>
          <w:szCs w:val="36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b/>
          <w:bCs/>
          <w:color w:val="181818"/>
          <w:kern w:val="0"/>
          <w:sz w:val="36"/>
          <w:szCs w:val="36"/>
          <w:lang w:eastAsia="ru-RU"/>
          <w14:ligatures w14:val="none"/>
        </w:rPr>
        <w:t xml:space="preserve">                             </w:t>
      </w:r>
      <w:r w:rsidRPr="00B6199D">
        <w:rPr>
          <w:rFonts w:ascii="Times New Roman" w:eastAsia="Times New Roman" w:hAnsi="Times New Roman" w:cs="Times New Roman"/>
          <w:color w:val="181818"/>
          <w:kern w:val="0"/>
          <w:sz w:val="36"/>
          <w:szCs w:val="36"/>
          <w:lang w:eastAsia="ru-RU"/>
          <w14:ligatures w14:val="none"/>
        </w:rPr>
        <w:t xml:space="preserve">Учитель </w:t>
      </w:r>
    </w:p>
    <w:p w14:paraId="44C65AFA" w14:textId="4D10AE1C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36"/>
          <w:szCs w:val="36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181818"/>
          <w:kern w:val="0"/>
          <w:sz w:val="36"/>
          <w:szCs w:val="36"/>
          <w:lang w:eastAsia="ru-RU"/>
          <w14:ligatures w14:val="none"/>
        </w:rPr>
        <w:t xml:space="preserve">                                                   </w:t>
      </w:r>
      <w:r w:rsidR="002B11D7">
        <w:rPr>
          <w:rFonts w:ascii="Times New Roman" w:eastAsia="Times New Roman" w:hAnsi="Times New Roman" w:cs="Times New Roman"/>
          <w:color w:val="181818"/>
          <w:kern w:val="0"/>
          <w:sz w:val="36"/>
          <w:szCs w:val="36"/>
          <w:lang w:eastAsia="ru-RU"/>
          <w14:ligatures w14:val="none"/>
        </w:rPr>
        <w:t>Казеева Е.В.</w:t>
      </w:r>
      <w:r w:rsidRPr="00B6199D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:lang w:eastAsia="ru-RU"/>
          <w14:ligatures w14:val="none"/>
        </w:rPr>
        <w:br/>
      </w:r>
    </w:p>
    <w:p w14:paraId="089D080F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br/>
      </w:r>
    </w:p>
    <w:p w14:paraId="0B4AD5C2" w14:textId="77777777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br/>
      </w:r>
    </w:p>
    <w:p w14:paraId="7CA10E7B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r w:rsidRPr="00B6199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br/>
      </w:r>
    </w:p>
    <w:p w14:paraId="54BD5E84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4A508244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26E70641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5E5E698A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15E9BD48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3B54B7F7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0E7E55C3" w14:textId="77777777" w:rsid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</w:p>
    <w:p w14:paraId="63070FB1" w14:textId="1CFC507E" w:rsidR="00B6199D" w:rsidRPr="00B6199D" w:rsidRDefault="00B6199D" w:rsidP="00B61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  <w14:ligatures w14:val="none"/>
        </w:rPr>
      </w:pPr>
      <w:proofErr w:type="spellStart"/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Каргал</w:t>
      </w:r>
      <w:proofErr w:type="spellEnd"/>
      <w:r w:rsidRPr="00B619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‌ 2024-2025 учебный год‌</w:t>
      </w:r>
    </w:p>
    <w:p w14:paraId="6F2E391C" w14:textId="77777777" w:rsidR="00B6199D" w:rsidRDefault="00B6199D" w:rsidP="00B3644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A700ED8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color w:val="181818"/>
          <w:kern w:val="0"/>
          <w:sz w:val="27"/>
          <w:szCs w:val="27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>СОДЕРЖАНИЕ ПРОГРАММЫ ВНЕУРОЧНОЙ ДЕЯТЛЬНОСТИ «РАЗГОВОРЫ О ВАЖНОМ»</w:t>
      </w:r>
    </w:p>
    <w:p w14:paraId="57F64311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1D77D1C6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будущего. Ко Дню знаний.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 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14:paraId="18B7504E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Век информации. 120 лет Информационному агентству России ТАСС.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Информационное телеграфное агентство России (ИТАР-ТАСС) – 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это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   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4B907CB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Дорогами России.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14:paraId="010DD4D9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Путь зерна.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0AAB442E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День учителя.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676346C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Легенды о России.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14:paraId="669FB3EC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Что значит быть взрослым?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14:paraId="17C6428C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Как создать крепкую семью. День отца.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14:paraId="2BF3B839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Гостеприимная Россия. Ко Дню народного единства.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</w:t>
      </w:r>
    </w:p>
    <w:p w14:paraId="3FEF217F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53E4E738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0F872045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которого являются поездки туристов по стране с целью знакомства с особенностями местной кухни и кулинарных традиций.</w:t>
      </w:r>
    </w:p>
    <w:p w14:paraId="4DEDB123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32B15CC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Твой вклад в общее дело.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59417963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С заботой к себе и окружающим.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14:paraId="3FDABA29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День матери.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14:paraId="45247FA6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Миссия-милосердие (ко Дню волонтёра).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14:paraId="2441EB75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День Героев Отечества.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0FF2AD6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Как пишут законы?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14:paraId="6BF3810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Одна страна – одни традиции.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77AA4C0C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День российской печати.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14:paraId="5B346C75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День студента.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14:paraId="0531A757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БРИКС (тема о международных отношениях).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5CED581F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Бизнес и технологическое предпринимательство.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</w:t>
      </w:r>
    </w:p>
    <w:p w14:paraId="185A7AD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6227ABA6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14:paraId="26F0F0D3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Искусственный интеллект и человек. Стратегия взаимодействия.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14:paraId="04538940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Что значит служить Отечеству? 280 лет со дня рождения Ф. Ушакова.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13C51161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Арктика – территория развития.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0A386167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Международный женский день.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2FFD5182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Массовый спорт в России.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242CBEB2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День воссоединения Крыма и Севастополя с Россией. 100-летие Артека.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639C7DAA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Служение творчеством. Зачем людям искусство? 185 лет со дня рождения П.И. Чайковского.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058DDC25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Моя малая Родина (региональный и местный компонент).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2E4334CF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Герои космической отрасли.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634DB9F8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Гражданская авиация России.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37E457F4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Медицина России.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</w:t>
      </w:r>
    </w:p>
    <w:p w14:paraId="4E0F04F4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313DF243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 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14:paraId="3083C437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Что такое успех? (ко Дню труда).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4A0B3D95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80-летие Победы в Великой Отечественной войне.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14:paraId="2C466189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  <w:t>Жизнь в Движении. </w:t>
      </w:r>
      <w:r w:rsidRPr="00B3644A"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14:paraId="23188788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Ценности, которые нас объединяют.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7F14402C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46EEDB09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color w:val="181818"/>
          <w:kern w:val="0"/>
          <w:sz w:val="27"/>
          <w:szCs w:val="27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ПЛАНИРУЕМЫЕ РЕЗУЛЬТАТЫ ОСВОЕНИЯ КУРСА ВНЕУРОЧНОЙ ДЕЯТЕЛЬНОСТИ</w:t>
      </w:r>
    </w:p>
    <w:p w14:paraId="5455B645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Занятия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рамках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программы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направлены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обеспечение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школьниками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следующих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личностных,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метапредметных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предметных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образовательных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результатов.</w:t>
      </w:r>
    </w:p>
    <w:p w14:paraId="773E5246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outlineLvl w:val="3"/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Личностные</w:t>
      </w:r>
      <w:r w:rsidRPr="00B3644A">
        <w:rPr>
          <w:rFonts w:ascii="Arial" w:eastAsia="Times New Roman" w:hAnsi="Arial" w:cs="Arial"/>
          <w:b/>
          <w:bCs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результаты:</w:t>
      </w:r>
    </w:p>
    <w:p w14:paraId="2CE74623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гражданского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воспитания: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уважение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свобод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законных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интересов других людей; активное участие в жизни семьи, родного края, страны;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неприятие любых форм экстремизма, дискриминации; понимание роли различных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социальных институтов в жизни человека; представление об основных правах,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свободах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обязанностях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гражданина,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нормах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правилах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межличностных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отношений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поликультурном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многоконфессиональном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обществе; готовность к разнообразной совместной деятельности, стремление 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взаимопониманию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взаимопомощи;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готовность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участию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гуманитарной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(волонтерство,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помощь людям,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нуждающимся в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ней).</w:t>
      </w:r>
    </w:p>
    <w:p w14:paraId="3F7A662F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патриотического воспитания: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 российской гражданской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идентичности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поликультурном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многоконфессиональном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обществе,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проявление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интереса к познанию родного языка, истории, культуры Российской Федерации,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своего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края,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России;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ценностное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отношение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достижениям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своей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Родины</w:t>
      </w:r>
    </w:p>
    <w:p w14:paraId="55AEFF20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- России, к науке, искусству, спорту, технологиям, боевым подвигам и трудовым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достижениям народа; уважение к символам России, государственным праздникам,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историческому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природному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наследию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памятникам,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традициям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народов,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проживающих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родной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стране.</w:t>
      </w:r>
    </w:p>
    <w:p w14:paraId="357E579A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духовно-нравственного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воспитания: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ориентация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моральные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ценности и нормы в ситуациях нравственного выбора; готовность оценивать свое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поведение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поступки,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поведение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поступки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людей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позиции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нравственных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правовых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норм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учетом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последствий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поступков;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свобода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ответственность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личности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условиях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индивидуального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общественного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пространства.</w:t>
      </w:r>
    </w:p>
    <w:p w14:paraId="4AF374C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эстетического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воспитания: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восприимчивость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видам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искусства,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традициям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творчеству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эмоционального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воздействия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искусства;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важности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художественной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коммуникации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самовыражения;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ценности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отечественного и мирового искусства, роли этнических культурных традиций 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народного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творчества.</w:t>
      </w:r>
    </w:p>
    <w:p w14:paraId="78D3DB38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физического воспитания: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 ценности жизни; соблюдение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правил безопасности, в том числе навыков безопасного поведения в интернет-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среде;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способность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адаптироваться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стрессовым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ситуациям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меняющимся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социальным, информационным и природным условиям, в том числе осмысляя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собственный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опыт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выстраивая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дальнейшие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цели;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принимать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себя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других, не осуждая;</w:t>
      </w:r>
    </w:p>
    <w:p w14:paraId="728DE6E1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48DF4989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 умение осознавать эмоциональное состояние себя и других,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 управлять собственным эмоциональным состоянием; сформированность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навыка рефлексии, признание своего права на ошибку и такого же права другого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человека.</w:t>
      </w:r>
    </w:p>
    <w:p w14:paraId="3914FA1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трудового воспитания: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установка на активное участие в решении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практических задач; осознание важности обучения на протяжении всей жизни;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уважение к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труду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результатам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трудовой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деятельности.</w:t>
      </w:r>
    </w:p>
    <w:p w14:paraId="74CB1EB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экологического воспитания: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ориентация на применение знаний из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социальных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естественных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наук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для</w:t>
      </w:r>
      <w:r w:rsidRPr="00B3644A">
        <w:rPr>
          <w:rFonts w:ascii="Arial" w:eastAsia="Times New Roman" w:hAnsi="Arial" w:cs="Arial"/>
          <w:color w:val="181818"/>
          <w:spacing w:val="-1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решения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задач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области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окружающей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среды,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планирования поступков и оценки их возможных последствий для окружающей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среды;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повышение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уровня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экологической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культуры,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глобального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характера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экологических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проблем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путей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решения;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активное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неприятие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действий,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приносящих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вред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окружающей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среде;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гражданина и потребителя в условиях взаимосвязи природной, технологической и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готовность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участию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практической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экологической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направленности.</w:t>
      </w:r>
    </w:p>
    <w:p w14:paraId="2F6654EF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ценности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научного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познания: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ориентация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современную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систему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научных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представлений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основных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закономерностях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развития человека, природы и общества, взаимосвязях человека с природной 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социальной средой; овладение языковой и читательской культурой как средством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познания мира; овладение основными навыками исследовательской деятельности,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установка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осмысление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опыта,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наблюдений,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поступков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стремление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совершенствовать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пути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индивидуального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коллективного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благополучия.</w:t>
      </w:r>
    </w:p>
    <w:p w14:paraId="03D51172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адаптации обучающегося к изменяющимся условиям социальной и</w:t>
      </w:r>
      <w:r w:rsidRPr="00B3644A">
        <w:rPr>
          <w:rFonts w:ascii="Times New Roman" w:eastAsia="Times New Roman" w:hAnsi="Times New Roman" w:cs="Times New Roman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природной</w:t>
      </w:r>
      <w:r w:rsidRPr="00B3644A">
        <w:rPr>
          <w:rFonts w:ascii="Times New Roman" w:eastAsia="Times New Roman" w:hAnsi="Times New Roman" w:cs="Times New Roman"/>
          <w:i/>
          <w:iCs/>
          <w:color w:val="181818"/>
          <w:spacing w:val="3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среды:</w:t>
      </w:r>
      <w:r w:rsidRPr="00B3644A">
        <w:rPr>
          <w:rFonts w:ascii="Times New Roman" w:eastAsia="Times New Roman" w:hAnsi="Times New Roman" w:cs="Times New Roman"/>
          <w:i/>
          <w:iCs/>
          <w:color w:val="181818"/>
          <w:spacing w:val="3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освоение</w:t>
      </w:r>
      <w:r w:rsidRPr="00B3644A">
        <w:rPr>
          <w:rFonts w:ascii="Times New Roman" w:eastAsia="Times New Roman" w:hAnsi="Times New Roman" w:cs="Times New Roman"/>
          <w:color w:val="181818"/>
          <w:spacing w:val="3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обучающимися</w:t>
      </w:r>
      <w:r w:rsidRPr="00B3644A">
        <w:rPr>
          <w:rFonts w:ascii="Times New Roman" w:eastAsia="Times New Roman" w:hAnsi="Times New Roman" w:cs="Times New Roman"/>
          <w:color w:val="181818"/>
          <w:spacing w:val="3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социального</w:t>
      </w:r>
      <w:r w:rsidRPr="00B3644A">
        <w:rPr>
          <w:rFonts w:ascii="Times New Roman" w:eastAsia="Times New Roman" w:hAnsi="Times New Roman" w:cs="Times New Roman"/>
          <w:color w:val="181818"/>
          <w:spacing w:val="3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опыта,</w:t>
      </w:r>
      <w:r w:rsidRPr="00B3644A">
        <w:rPr>
          <w:rFonts w:ascii="Times New Roman" w:eastAsia="Times New Roman" w:hAnsi="Times New Roman" w:cs="Times New Roman"/>
          <w:color w:val="181818"/>
          <w:spacing w:val="3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14:paraId="200AF3DE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outlineLvl w:val="3"/>
        <w:rPr>
          <w:rFonts w:ascii="Arial" w:eastAsia="Times New Roman" w:hAnsi="Arial" w:cs="Arial"/>
          <w:b/>
          <w:bCs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Метапредметные</w:t>
      </w:r>
      <w:r w:rsidRPr="00B3644A">
        <w:rPr>
          <w:rFonts w:ascii="Arial" w:eastAsia="Times New Roman" w:hAnsi="Arial" w:cs="Arial"/>
          <w:b/>
          <w:bCs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b/>
          <w:bCs/>
          <w:color w:val="181818"/>
          <w:kern w:val="0"/>
          <w:sz w:val="24"/>
          <w:szCs w:val="24"/>
          <w:lang w:eastAsia="ru-RU"/>
          <w14:ligatures w14:val="none"/>
        </w:rPr>
        <w:t>результаты:</w:t>
      </w:r>
    </w:p>
    <w:p w14:paraId="5F3A60FD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spacing w:val="-1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spacing w:val="-1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spacing w:val="-1"/>
          <w:kern w:val="0"/>
          <w:sz w:val="24"/>
          <w:szCs w:val="24"/>
          <w:lang w:eastAsia="ru-RU"/>
          <w14:ligatures w14:val="none"/>
        </w:rPr>
        <w:t>овладения</w:t>
      </w:r>
      <w:r w:rsidRPr="00B3644A">
        <w:rPr>
          <w:rFonts w:ascii="Arial" w:eastAsia="Times New Roman" w:hAnsi="Arial" w:cs="Arial"/>
          <w:i/>
          <w:iCs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универсальными</w:t>
      </w:r>
      <w:r w:rsidRPr="00B3644A">
        <w:rPr>
          <w:rFonts w:ascii="Arial" w:eastAsia="Times New Roman" w:hAnsi="Arial" w:cs="Arial"/>
          <w:i/>
          <w:iCs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учебными</w:t>
      </w:r>
      <w:r w:rsidRPr="00B3644A">
        <w:rPr>
          <w:rFonts w:ascii="Arial" w:eastAsia="Times New Roman" w:hAnsi="Arial" w:cs="Arial"/>
          <w:i/>
          <w:iCs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познавательными</w:t>
      </w:r>
      <w:r w:rsidRPr="00B3644A">
        <w:rPr>
          <w:rFonts w:ascii="Arial" w:eastAsia="Times New Roman" w:hAnsi="Arial" w:cs="Arial"/>
          <w:i/>
          <w:iCs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действиями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: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использовать вопросы как исследовательский инструмент познания; применять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различные методы, инструменты и запросы при поиске и отборе информации или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данных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из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источников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учетом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предложенной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учебной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задачи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критериев;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выбирать,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анализировать,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систематизировать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интерпретировать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видов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представления;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находить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сходные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аргументы (подтверждающие или опровергающие одну и ту же идею, версию) 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 информационных источниках; самостоятельно выбирать оптимальную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представления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оценивать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надежность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критериям, предложенным педагогическим работником или сформулированным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самостоятельно;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эффективно систематизировать информацию.</w:t>
      </w:r>
    </w:p>
    <w:p w14:paraId="5DA7C5D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овладения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универсальными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учебными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коммуникативными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действиями: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воспринимать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формулировать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суждения,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выражать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эмоции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соответствии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целями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условиями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общения;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выражать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точку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зрения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письменных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текстах;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намерения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проявлять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уважительное</w:t>
      </w:r>
      <w:r w:rsidRPr="00B3644A">
        <w:rPr>
          <w:rFonts w:ascii="Arial" w:eastAsia="Times New Roman" w:hAnsi="Arial" w:cs="Arial"/>
          <w:color w:val="181818"/>
          <w:spacing w:val="-1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отношение</w:t>
      </w:r>
      <w:r w:rsidRPr="00B3644A">
        <w:rPr>
          <w:rFonts w:ascii="Arial" w:eastAsia="Times New Roman" w:hAnsi="Arial" w:cs="Arial"/>
          <w:color w:val="181818"/>
          <w:spacing w:val="-1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собеседнику</w:t>
      </w:r>
      <w:r w:rsidRPr="00B3644A">
        <w:rPr>
          <w:rFonts w:ascii="Arial" w:eastAsia="Times New Roman" w:hAnsi="Arial" w:cs="Arial"/>
          <w:color w:val="181818"/>
          <w:spacing w:val="-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1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корректной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форме</w:t>
      </w:r>
      <w:r w:rsidRPr="00B3644A">
        <w:rPr>
          <w:rFonts w:ascii="Arial" w:eastAsia="Times New Roman" w:hAnsi="Arial" w:cs="Arial"/>
          <w:color w:val="181818"/>
          <w:spacing w:val="-1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формулировать</w:t>
      </w:r>
      <w:r w:rsidRPr="00B3644A">
        <w:rPr>
          <w:rFonts w:ascii="Arial" w:eastAsia="Times New Roman" w:hAnsi="Arial" w:cs="Arial"/>
          <w:color w:val="181818"/>
          <w:spacing w:val="-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свои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возражения;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6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ходе</w:t>
      </w:r>
      <w:r w:rsidRPr="00B3644A">
        <w:rPr>
          <w:rFonts w:ascii="Arial" w:eastAsia="Times New Roman" w:hAnsi="Arial" w:cs="Arial"/>
          <w:color w:val="181818"/>
          <w:spacing w:val="6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диалога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(или)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дискуссии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задавать</w:t>
      </w:r>
      <w:r w:rsidRPr="00B3644A">
        <w:rPr>
          <w:rFonts w:ascii="Arial" w:eastAsia="Times New Roman" w:hAnsi="Arial" w:cs="Arial"/>
          <w:color w:val="181818"/>
          <w:spacing w:val="6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вопросы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существу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обсуждаемой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темы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высказывать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идеи,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нацеленные</w:t>
      </w:r>
      <w:r w:rsidRPr="00B3644A">
        <w:rPr>
          <w:rFonts w:ascii="Arial" w:eastAsia="Times New Roman" w:hAnsi="Arial" w:cs="Arial"/>
          <w:color w:val="181818"/>
          <w:spacing w:val="5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5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решение</w:t>
      </w:r>
      <w:r w:rsidRPr="00B3644A">
        <w:rPr>
          <w:rFonts w:ascii="Arial" w:eastAsia="Times New Roman" w:hAnsi="Arial" w:cs="Arial"/>
          <w:color w:val="181818"/>
          <w:spacing w:val="5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задачи</w:t>
      </w:r>
      <w:r w:rsidRPr="00B3644A">
        <w:rPr>
          <w:rFonts w:ascii="Arial" w:eastAsia="Times New Roman" w:hAnsi="Arial" w:cs="Arial"/>
          <w:color w:val="181818"/>
          <w:spacing w:val="5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 поддержание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благожелательности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общения;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сопоставлять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суждения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суждениями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участников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диалога,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обнаруживать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сходство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позиций; понимать и использовать преимущества командной и индивидуальной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работы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решении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конкретной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проблемы,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обосновывать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необходимость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применения групповых форм взаимодействия при решении поставленной задачи;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принимать цель совместной деятельности, коллективно строить действия по ее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достижению: распределять роли, договариваться, обсуждать процесс и результат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совместной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работы;</w:t>
      </w:r>
    </w:p>
    <w:p w14:paraId="085DB395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</w:p>
    <w:p w14:paraId="0DBF12E1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</w:p>
    <w:p w14:paraId="7643FA9B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</w:p>
    <w:p w14:paraId="28F20758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уметь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обобщать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мнения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нескольких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людей,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проявлять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готовность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руководить,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выполнять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поручения,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подчиняться;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планировать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организацию совместной работы, определять свою роль (с учетом предпочтений и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возможностей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всех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участников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взаимодействия),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распределять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задачи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между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членами команды, участвовать в</w:t>
      </w:r>
    </w:p>
    <w:p w14:paraId="68107855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групповых формах работы (обсуждения, обмен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мнениями, "мозговые штурмы" и иные); выполнять свою часть работы, достигать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качественного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результата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</w:t>
      </w:r>
      <w:r w:rsidRPr="00B3644A">
        <w:rPr>
          <w:rFonts w:ascii="Arial" w:eastAsia="Times New Roman" w:hAnsi="Arial" w:cs="Arial"/>
          <w:color w:val="181818"/>
          <w:spacing w:val="-1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своему</w:t>
      </w:r>
      <w:r w:rsidRPr="00B3644A">
        <w:rPr>
          <w:rFonts w:ascii="Arial" w:eastAsia="Times New Roman" w:hAnsi="Arial" w:cs="Arial"/>
          <w:color w:val="181818"/>
          <w:spacing w:val="-1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направлению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координировать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действия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 другими членами команды; оценивать качество своего вклада в общий продукт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 критериям, самостоятельно сформулированным участниками взаимодействия;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сравнивать</w:t>
      </w:r>
      <w:r w:rsidRPr="00B3644A">
        <w:rPr>
          <w:rFonts w:ascii="Arial" w:eastAsia="Times New Roman" w:hAnsi="Arial" w:cs="Arial"/>
          <w:color w:val="181818"/>
          <w:spacing w:val="6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результаты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исходной</w:t>
      </w:r>
      <w:r w:rsidRPr="00B3644A">
        <w:rPr>
          <w:rFonts w:ascii="Arial" w:eastAsia="Times New Roman" w:hAnsi="Arial" w:cs="Arial"/>
          <w:color w:val="181818"/>
          <w:spacing w:val="6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задачей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вклад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каждого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члена</w:t>
      </w:r>
      <w:r w:rsidRPr="00B3644A">
        <w:rPr>
          <w:rFonts w:ascii="Arial" w:eastAsia="Times New Roman" w:hAnsi="Arial" w:cs="Arial"/>
          <w:color w:val="181818"/>
          <w:spacing w:val="6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команды</w:t>
      </w:r>
      <w:r w:rsidRPr="00B3644A">
        <w:rPr>
          <w:rFonts w:ascii="Arial" w:eastAsia="Times New Roman" w:hAnsi="Arial" w:cs="Arial"/>
          <w:color w:val="181818"/>
          <w:spacing w:val="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достижение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результатов,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разделять сферу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ответственности.</w:t>
      </w:r>
    </w:p>
    <w:p w14:paraId="5AE54C03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В сфере овладения универсальными учебными регулятивными действиями: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ориентироваться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подходах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принятия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решений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(индивидуальное,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принятие решения в группе, принятие решений группой); делать выбор и брать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 xml:space="preserve">ответственность за решение; владеть способами самоконтроля, </w:t>
      </w:r>
      <w:proofErr w:type="spellStart"/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самомотивации</w:t>
      </w:r>
      <w:proofErr w:type="spellEnd"/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 xml:space="preserve"> 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рефлексии;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объяснять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причины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достижения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(недостижения)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результатов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деятельности,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давать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оценку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приобретенному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опыту,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уметь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находить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позитивное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произошедшей ситуации; оценивать соответствие результата цели и условиям;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выявлять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анализировать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причины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эмоций;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ставить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себя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место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человека, понимать мотивы и намерения другого; регулировать способ выражения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эмоций; осознанно относиться к другому человеку, его мнению; признавать свое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право на ошибку и такое же право другого; принимать себя и других, не осуждая;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открытость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себе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другим;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осознавать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невозможность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контролировать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все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вокруг.</w:t>
      </w:r>
    </w:p>
    <w:p w14:paraId="29A207F3" w14:textId="77777777" w:rsidR="00B3644A" w:rsidRPr="00B3644A" w:rsidRDefault="00B3644A" w:rsidP="00B3644A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:lang w:eastAsia="ru-RU"/>
          <w14:ligatures w14:val="none"/>
        </w:rPr>
        <w:t>Предметные</w:t>
      </w:r>
      <w:r w:rsidRPr="00B3644A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:lang w:eastAsia="ru-RU"/>
          <w14:ligatures w14:val="none"/>
        </w:rPr>
        <w:t>результаты</w:t>
      </w:r>
      <w:r w:rsidRPr="00B3644A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освоения</w:t>
      </w:r>
      <w:r w:rsidRPr="00B3644A">
        <w:rPr>
          <w:rFonts w:ascii="Times New Roman" w:eastAsia="Times New Roman" w:hAnsi="Times New Roman" w:cs="Times New Roman"/>
          <w:color w:val="181818"/>
          <w:spacing w:val="4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программы</w:t>
      </w:r>
      <w:r w:rsidRPr="00B3644A">
        <w:rPr>
          <w:rFonts w:ascii="Times New Roman" w:eastAsia="Times New Roman" w:hAnsi="Times New Roman" w:cs="Times New Roman"/>
          <w:color w:val="181818"/>
          <w:spacing w:val="4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внеурочной</w:t>
      </w:r>
      <w:r w:rsidRPr="00B3644A">
        <w:rPr>
          <w:rFonts w:ascii="Times New Roman" w:eastAsia="Times New Roman" w:hAnsi="Times New Roman" w:cs="Times New Roman"/>
          <w:color w:val="181818"/>
          <w:spacing w:val="4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деятельности</w:t>
      </w:r>
    </w:p>
    <w:p w14:paraId="4817CE9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«Разговоры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важном»</w:t>
      </w:r>
      <w:r w:rsidRPr="00B3644A">
        <w:rPr>
          <w:rFonts w:ascii="Arial" w:eastAsia="Times New Roman" w:hAnsi="Arial" w:cs="Arial"/>
          <w:color w:val="181818"/>
          <w:spacing w:val="-1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представлены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учетом</w:t>
      </w:r>
      <w:r w:rsidRPr="00B3644A">
        <w:rPr>
          <w:rFonts w:ascii="Arial" w:eastAsia="Times New Roman" w:hAnsi="Arial" w:cs="Arial"/>
          <w:color w:val="181818"/>
          <w:spacing w:val="-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специфики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содержания</w:t>
      </w:r>
      <w:r w:rsidRPr="00B3644A">
        <w:rPr>
          <w:rFonts w:ascii="Arial" w:eastAsia="Times New Roman" w:hAnsi="Arial" w:cs="Arial"/>
          <w:color w:val="181818"/>
          <w:spacing w:val="-1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предметных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областей,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которым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имеет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отношение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содержание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курса</w:t>
      </w:r>
      <w:r w:rsidRPr="00B3644A">
        <w:rPr>
          <w:rFonts w:ascii="Arial" w:eastAsia="Times New Roman" w:hAnsi="Arial" w:cs="Arial"/>
          <w:color w:val="181818"/>
          <w:spacing w:val="-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внеурочной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деятельности: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Русский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язык: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совершенствование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видов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устной</w:t>
      </w:r>
      <w:r w:rsidRPr="00B3644A">
        <w:rPr>
          <w:rFonts w:ascii="Arial" w:eastAsia="Times New Roman" w:hAnsi="Arial" w:cs="Arial"/>
          <w:color w:val="181818"/>
          <w:spacing w:val="7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7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письменной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речевой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деятельности;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формирование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умений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речевого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взаимодействия: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создание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устных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монологических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высказываний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основе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жизненных</w:t>
      </w:r>
      <w:r w:rsidRPr="00B3644A">
        <w:rPr>
          <w:rFonts w:ascii="Arial" w:eastAsia="Times New Roman" w:hAnsi="Arial" w:cs="Arial"/>
          <w:color w:val="181818"/>
          <w:spacing w:val="-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наблюдений,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личных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впечатлений,      чтения                 учебно-научной,                    художественной и научно-популярной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литературы;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диалоге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видов: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побуждение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действию,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обмен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мнениями,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запрос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информации,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сообщение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информации;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овладение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различными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                                         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 видами   чтения                        (просмотровым, ознакомительным, изучающим,                    поисковым);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формулирование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вопросов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</w:t>
      </w:r>
      <w:r w:rsidRPr="00B3644A">
        <w:rPr>
          <w:rFonts w:ascii="Arial" w:eastAsia="Times New Roman" w:hAnsi="Arial" w:cs="Arial"/>
          <w:color w:val="181818"/>
          <w:spacing w:val="4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содержанию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текста</w:t>
      </w:r>
      <w:r w:rsidRPr="00B3644A">
        <w:rPr>
          <w:rFonts w:ascii="Arial" w:eastAsia="Times New Roman" w:hAnsi="Arial" w:cs="Arial"/>
          <w:color w:val="181818"/>
          <w:spacing w:val="4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ответов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них;</w:t>
      </w:r>
      <w:r w:rsidRPr="00B3644A">
        <w:rPr>
          <w:rFonts w:ascii="Arial" w:eastAsia="Times New Roman" w:hAnsi="Arial" w:cs="Arial"/>
          <w:color w:val="181818"/>
          <w:spacing w:val="4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подробная,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сжатая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выборочная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передача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устной</w:t>
      </w:r>
      <w:r w:rsidRPr="00B3644A">
        <w:rPr>
          <w:rFonts w:ascii="Arial" w:eastAsia="Times New Roman" w:hAnsi="Arial" w:cs="Arial"/>
          <w:color w:val="181818"/>
          <w:spacing w:val="1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письменной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форме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содержания</w:t>
      </w:r>
      <w:r w:rsidRPr="00B3644A">
        <w:rPr>
          <w:rFonts w:ascii="Arial" w:eastAsia="Times New Roman" w:hAnsi="Arial" w:cs="Arial"/>
          <w:color w:val="181818"/>
          <w:spacing w:val="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текста;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выделение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главной</w:t>
      </w:r>
      <w:r w:rsidRPr="00B3644A">
        <w:rPr>
          <w:rFonts w:ascii="Arial" w:eastAsia="Times New Roman" w:hAnsi="Arial" w:cs="Arial"/>
          <w:color w:val="181818"/>
          <w:spacing w:val="-1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второстепенной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информации,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явной</w:t>
      </w:r>
      <w:r w:rsidRPr="00B3644A">
        <w:rPr>
          <w:rFonts w:ascii="Arial" w:eastAsia="Times New Roman" w:hAnsi="Arial" w:cs="Arial"/>
          <w:color w:val="181818"/>
          <w:spacing w:val="-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скрытой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тексте;</w:t>
      </w:r>
      <w:r w:rsidRPr="00B3644A">
        <w:rPr>
          <w:rFonts w:ascii="Arial" w:eastAsia="Times New Roman" w:hAnsi="Arial" w:cs="Arial"/>
          <w:color w:val="181818"/>
          <w:spacing w:val="9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извлечение</w:t>
      </w:r>
      <w:r w:rsidRPr="00B3644A">
        <w:rPr>
          <w:rFonts w:ascii="Arial" w:eastAsia="Times New Roman" w:hAnsi="Arial" w:cs="Arial"/>
          <w:color w:val="181818"/>
          <w:spacing w:val="10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информации</w:t>
      </w:r>
      <w:r w:rsidRPr="00B3644A">
        <w:rPr>
          <w:rFonts w:ascii="Arial" w:eastAsia="Times New Roman" w:hAnsi="Arial" w:cs="Arial"/>
          <w:color w:val="181818"/>
          <w:spacing w:val="10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из</w:t>
      </w:r>
      <w:r w:rsidRPr="00B3644A">
        <w:rPr>
          <w:rFonts w:ascii="Arial" w:eastAsia="Times New Roman" w:hAnsi="Arial" w:cs="Arial"/>
          <w:color w:val="181818"/>
          <w:spacing w:val="10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</w:t>
      </w:r>
      <w:r w:rsidRPr="00B3644A">
        <w:rPr>
          <w:rFonts w:ascii="Arial" w:eastAsia="Times New Roman" w:hAnsi="Arial" w:cs="Arial"/>
          <w:color w:val="181818"/>
          <w:spacing w:val="10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источников,</w:t>
      </w:r>
      <w:r w:rsidRPr="00B3644A">
        <w:rPr>
          <w:rFonts w:ascii="Arial" w:eastAsia="Times New Roman" w:hAnsi="Arial" w:cs="Arial"/>
          <w:color w:val="181818"/>
          <w:spacing w:val="10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ее</w:t>
      </w:r>
      <w:r w:rsidRPr="00B3644A">
        <w:rPr>
          <w:rFonts w:ascii="Arial" w:eastAsia="Times New Roman" w:hAnsi="Arial" w:cs="Arial"/>
          <w:color w:val="181818"/>
          <w:spacing w:val="10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осмысление</w:t>
      </w:r>
      <w:r w:rsidRPr="00B3644A">
        <w:rPr>
          <w:rFonts w:ascii="Arial" w:eastAsia="Times New Roman" w:hAnsi="Arial" w:cs="Arial"/>
          <w:color w:val="181818"/>
          <w:spacing w:val="9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 оперирование</w:t>
      </w:r>
      <w:r w:rsidRPr="00B3644A">
        <w:rPr>
          <w:rFonts w:ascii="Arial" w:eastAsia="Times New Roman" w:hAnsi="Arial" w:cs="Arial"/>
          <w:color w:val="181818"/>
          <w:spacing w:val="-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ею.</w:t>
      </w:r>
    </w:p>
    <w:p w14:paraId="545D647A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Литература: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духовно-нравственной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ценности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литературы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формировании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гражданственности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патриотизма,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укреплении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единства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многонационального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Российской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Федерации;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 специфики литературы как вида искусства, принципиальных отличий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художественного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научного,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делового,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публицистического;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овладение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умениями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воспринимать,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анализировать,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интерпретировать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оценивать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прочитанное,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художественную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картину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мира,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отраженную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литературных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произведениях,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учетом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неоднозначности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заложенных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художественных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смыслов;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овладение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пересказывать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прочитанное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произведение, используя подробный, сжатый, выборочный, творческий пересказ,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отвечать на вопросы по прочитанному произведению и формулировать вопросы 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тексту; развитие умения участвовать в диалоге о прочитанном произведении, 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дискуссии на литературные темы, соотносить собственную позицию с позицией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автора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мнениями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участников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дискуссии;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давать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аргументированную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оценку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прочитанному.</w:t>
      </w:r>
    </w:p>
    <w:p w14:paraId="1DE46C32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Иностранный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язык: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сравнивать,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находить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сходства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отличия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культуре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традициях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России и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других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стран.</w:t>
      </w:r>
    </w:p>
    <w:p w14:paraId="5F1785C4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spacing w:val="-1"/>
          <w:kern w:val="0"/>
          <w:sz w:val="24"/>
          <w:szCs w:val="24"/>
          <w:lang w:eastAsia="ru-RU"/>
          <w14:ligatures w14:val="none"/>
        </w:rPr>
        <w:t>Информатика:</w:t>
      </w:r>
      <w:r w:rsidRPr="00B3644A">
        <w:rPr>
          <w:rFonts w:ascii="Arial" w:eastAsia="Times New Roman" w:hAnsi="Arial" w:cs="Arial"/>
          <w:i/>
          <w:iCs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освоение</w:t>
      </w:r>
      <w:r w:rsidRPr="00B3644A">
        <w:rPr>
          <w:rFonts w:ascii="Arial" w:eastAsia="Times New Roman" w:hAnsi="Arial" w:cs="Arial"/>
          <w:color w:val="181818"/>
          <w:spacing w:val="-1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соблюдение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требований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безопасной</w:t>
      </w:r>
      <w:r w:rsidRPr="00B3644A">
        <w:rPr>
          <w:rFonts w:ascii="Arial" w:eastAsia="Times New Roman" w:hAnsi="Arial" w:cs="Arial"/>
          <w:color w:val="181818"/>
          <w:spacing w:val="-1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эксплуатации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технических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средств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информационно-коммуникационных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технологий;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соблюдать сетевой этикет, базовые нормы информационной этики и права при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работе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приложениями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любых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устройствах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Интернет,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выбирать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безопасные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стратегии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поведения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сети.</w:t>
      </w:r>
    </w:p>
    <w:p w14:paraId="2473949C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История: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соотносить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стран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историческими периодами, событиями региональной и мировой истории, события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истории родного края и истории России; определять современников исторических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событий, явлений, процессов;</w:t>
      </w:r>
    </w:p>
    <w:p w14:paraId="0118E770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33736118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 выявлять особенности развития культуры,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быта и нравов народов в различные исторические эпохи; умение рассказывать об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событиях,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явлениях,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родного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края,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мировой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участниках,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демонстрируя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знание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необходимых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фактов,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дат,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понятий;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выявлять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существенные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черты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характерные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признаки</w:t>
      </w:r>
    </w:p>
    <w:p w14:paraId="6C60B267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процессов;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устанавливать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причинно-следственные,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пространственные,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временные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связи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событий, явлений, процессов изучаемого периода, их взаимосвязь (при наличии) с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важнейшими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событиями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XX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-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начала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XXI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вв.;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определять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аргументировать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собственную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предложенную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точку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зрения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опорой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фактический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материал,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числе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используя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источники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типов;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приобретение опыта взаимодействия с людьми другой культуры, национальной 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религиозной принадлежности на основе национальных ценностей современного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российского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общества: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гуманистических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демократических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ценностей,</w:t>
      </w:r>
      <w:r w:rsidRPr="00B3644A">
        <w:rPr>
          <w:rFonts w:ascii="Arial" w:eastAsia="Times New Roman" w:hAnsi="Arial" w:cs="Arial"/>
          <w:color w:val="181818"/>
          <w:spacing w:val="-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идей</w:t>
      </w:r>
      <w:r w:rsidRPr="00B3644A">
        <w:rPr>
          <w:rFonts w:ascii="Arial" w:eastAsia="Times New Roman" w:hAnsi="Arial" w:cs="Arial"/>
          <w:color w:val="181818"/>
          <w:spacing w:val="-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мира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взаимопонимания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между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народами,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людьми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уважения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историческому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наследию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народов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России.</w:t>
      </w:r>
    </w:p>
    <w:p w14:paraId="54A91935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Обществознание: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освоение и применение системы знаний: о социальных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свойствах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особенностях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взаимодействия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другими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людьми,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важности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семьи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базового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института;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характерных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чертах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общества;</w:t>
      </w:r>
      <w:r w:rsidRPr="00B3644A">
        <w:rPr>
          <w:rFonts w:ascii="Arial" w:eastAsia="Times New Roman" w:hAnsi="Arial" w:cs="Arial"/>
          <w:color w:val="181818"/>
          <w:spacing w:val="6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</w:t>
      </w:r>
      <w:r w:rsidRPr="00B3644A">
        <w:rPr>
          <w:rFonts w:ascii="Arial" w:eastAsia="Times New Roman" w:hAnsi="Arial" w:cs="Arial"/>
          <w:color w:val="181818"/>
          <w:spacing w:val="6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содержании</w:t>
      </w:r>
      <w:r w:rsidRPr="00B3644A">
        <w:rPr>
          <w:rFonts w:ascii="Arial" w:eastAsia="Times New Roman" w:hAnsi="Arial" w:cs="Arial"/>
          <w:color w:val="181818"/>
          <w:spacing w:val="7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6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значении</w:t>
      </w:r>
      <w:r w:rsidRPr="00B3644A">
        <w:rPr>
          <w:rFonts w:ascii="Arial" w:eastAsia="Times New Roman" w:hAnsi="Arial" w:cs="Arial"/>
          <w:color w:val="181818"/>
          <w:spacing w:val="6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социальных</w:t>
      </w:r>
      <w:r w:rsidRPr="00B3644A">
        <w:rPr>
          <w:rFonts w:ascii="Arial" w:eastAsia="Times New Roman" w:hAnsi="Arial" w:cs="Arial"/>
          <w:color w:val="181818"/>
          <w:spacing w:val="69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норм,</w:t>
      </w:r>
      <w:r w:rsidRPr="00B3644A">
        <w:rPr>
          <w:rFonts w:ascii="Arial" w:eastAsia="Times New Roman" w:hAnsi="Arial" w:cs="Arial"/>
          <w:color w:val="181818"/>
          <w:spacing w:val="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регулирующих общественные отношения; о процессах и явлениях в экономической, социальной,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духовной и политической сферах жизни общества; об основах конституционного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строя и организации государственной власти в Российской Федерации, правовом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статусе гражданина Российской Федерации (в том числе несовершеннолетнего); о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системе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образования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Российской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Федерации;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основах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государственной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бюджетной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денежно-кредитной,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политики,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политики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сфере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культуры и образования, противодействии коррупции в Российской Федерации,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обеспечении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безопасности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личности,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государства,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числе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терроризма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экстремизма;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характеризовать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традиционные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российские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духовно-нравственные ценности (в том числе защита человеческой жизни, прав 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свобод человека, семья, созидательный труд, служение Отечеству, нормы морали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нравственности,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гуманизм,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милосердие,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справедливость,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взаимопомощь,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коллективизм, историческое единство народов России, преемственность истории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нашей Родины); умение сравнивать (в том числе устанавливать основания для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сравнения)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людей,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объекты,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явления,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различных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сферах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общественной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жизни,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их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элементы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4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основные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функции;</w:t>
      </w:r>
      <w:r w:rsidRPr="00B3644A">
        <w:rPr>
          <w:rFonts w:ascii="Arial" w:eastAsia="Times New Roman" w:hAnsi="Arial" w:cs="Arial"/>
          <w:color w:val="181818"/>
          <w:spacing w:val="-13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устанавливать и объяснять взаимосвязи социальных объектов, явлений, процессов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 различных сферах общественной жизни, их элементов и основных функций,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включая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взаимодействия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природы,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сфер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общественной жизни, гражданина и государства; связи политических потрясений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социально-экономических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кризисов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государстве;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использовать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полученные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знания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для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объяснения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(устного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письменного)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сущности,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взаимосвязей явлений, процессов социальной действительности; умение с опорой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 обществоведческие знания, факты общественной жизни и личный социальный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опыт определять и аргументировать с точки зрения социальных ценностей и норм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отношение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явлениям,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процессам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действительности;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анализировать,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обобщать,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систематизировать,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конкретизировать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критически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оценивать социальную информацию, соотносить ее с собственными знаниями 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моральном и правовом регулировании поведения человека, личным социальным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опытом; умение оценивать собственные поступки и поведение других людей с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точки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зрения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их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соответствия</w:t>
      </w:r>
      <w:r w:rsidRPr="00B3644A">
        <w:rPr>
          <w:rFonts w:ascii="Arial" w:eastAsia="Times New Roman" w:hAnsi="Arial" w:cs="Arial"/>
          <w:color w:val="181818"/>
          <w:spacing w:val="3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моральным,</w:t>
      </w:r>
      <w:r w:rsidRPr="00B3644A">
        <w:rPr>
          <w:rFonts w:ascii="Arial" w:eastAsia="Times New Roman" w:hAnsi="Arial" w:cs="Arial"/>
          <w:color w:val="181818"/>
          <w:spacing w:val="3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правовым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36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иным</w:t>
      </w:r>
      <w:r w:rsidRPr="00B3644A">
        <w:rPr>
          <w:rFonts w:ascii="Arial" w:eastAsia="Times New Roman" w:hAnsi="Arial" w:cs="Arial"/>
          <w:color w:val="181818"/>
          <w:spacing w:val="35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видам</w:t>
      </w:r>
      <w:r w:rsidRPr="00B3644A">
        <w:rPr>
          <w:rFonts w:ascii="Arial" w:eastAsia="Times New Roman" w:hAnsi="Arial" w:cs="Arial"/>
          <w:color w:val="181818"/>
          <w:spacing w:val="3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социальных</w:t>
      </w:r>
    </w:p>
    <w:p w14:paraId="7638EB2E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норм,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экономической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рациональности;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осознание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неприемлемости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всех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антиобщественного поведения; осознание ценности культуры и традиций народов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России.</w:t>
      </w:r>
    </w:p>
    <w:p w14:paraId="00A33741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Arial" w:eastAsia="Times New Roman" w:hAnsi="Arial" w:cs="Arial"/>
          <w:i/>
          <w:iCs/>
          <w:color w:val="181818"/>
          <w:kern w:val="0"/>
          <w:sz w:val="24"/>
          <w:szCs w:val="24"/>
          <w:lang w:eastAsia="ru-RU"/>
          <w14:ligatures w14:val="none"/>
        </w:rPr>
        <w:t>География:</w:t>
      </w:r>
      <w:r w:rsidRPr="00B3644A">
        <w:rPr>
          <w:rFonts w:ascii="Arial" w:eastAsia="Times New Roman" w:hAnsi="Arial" w:cs="Arial"/>
          <w:i/>
          <w:iCs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освоение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применение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системы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знаний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размещении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основных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свойствах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географических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объектов,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понимание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роли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географии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формировании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качества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жизни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окружающей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его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среды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планете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Земля, в решении современных практических задач своего населенного пункта,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Российской Федерации, мирового сообщества, в том числе задачи устойчивого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развития;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устанавливать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взаимосвязи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между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изученными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природными,</w:t>
      </w:r>
      <w:r w:rsidRPr="00B3644A">
        <w:rPr>
          <w:rFonts w:ascii="Arial" w:eastAsia="Times New Roman" w:hAnsi="Arial" w:cs="Arial"/>
          <w:color w:val="181818"/>
          <w:spacing w:val="-67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социальными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экономическими</w:t>
      </w:r>
      <w:r w:rsidRPr="00B3644A">
        <w:rPr>
          <w:rFonts w:ascii="Arial" w:eastAsia="Times New Roman" w:hAnsi="Arial" w:cs="Arial"/>
          <w:color w:val="181818"/>
          <w:spacing w:val="-1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явлениями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-1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процессами,</w:t>
      </w:r>
      <w:r w:rsidRPr="00B3644A">
        <w:rPr>
          <w:rFonts w:ascii="Arial" w:eastAsia="Times New Roman" w:hAnsi="Arial" w:cs="Arial"/>
          <w:color w:val="181818"/>
          <w:spacing w:val="-1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реально</w:t>
      </w:r>
      <w:r w:rsidRPr="00B3644A">
        <w:rPr>
          <w:rFonts w:ascii="Arial" w:eastAsia="Times New Roman" w:hAnsi="Arial" w:cs="Arial"/>
          <w:color w:val="181818"/>
          <w:spacing w:val="-10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наблюдаемыми</w:t>
      </w:r>
      <w:r w:rsidRPr="00B3644A">
        <w:rPr>
          <w:rFonts w:ascii="Arial" w:eastAsia="Times New Roman" w:hAnsi="Arial" w:cs="Arial"/>
          <w:color w:val="181818"/>
          <w:spacing w:val="-68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географическими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явлениями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процессами;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умение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оценивать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характер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взаимодействия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деятельности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человека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компонентов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природы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в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разных</w:t>
      </w:r>
      <w:r w:rsidRPr="00B3644A">
        <w:rPr>
          <w:rFonts w:ascii="Arial" w:eastAsia="Times New Roman" w:hAnsi="Arial" w:cs="Arial"/>
          <w:color w:val="181818"/>
          <w:spacing w:val="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географических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условиях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с</w:t>
      </w:r>
      <w:r w:rsidRPr="00B3644A">
        <w:rPr>
          <w:rFonts w:ascii="Arial" w:eastAsia="Times New Roman" w:hAnsi="Arial" w:cs="Arial"/>
          <w:color w:val="181818"/>
          <w:spacing w:val="-1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точки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зрения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концепции устойчивого</w:t>
      </w:r>
      <w:r w:rsidRPr="00B3644A">
        <w:rPr>
          <w:rFonts w:ascii="Arial" w:eastAsia="Times New Roman" w:hAnsi="Arial" w:cs="Arial"/>
          <w:color w:val="181818"/>
          <w:spacing w:val="-2"/>
          <w:kern w:val="0"/>
          <w:sz w:val="24"/>
          <w:szCs w:val="24"/>
          <w:lang w:eastAsia="ru-RU"/>
          <w14:ligatures w14:val="none"/>
        </w:rPr>
        <w:t> </w:t>
      </w:r>
      <w:r w:rsidRPr="00B3644A">
        <w:rPr>
          <w:rFonts w:ascii="Arial" w:eastAsia="Times New Roman" w:hAnsi="Arial" w:cs="Arial"/>
          <w:color w:val="181818"/>
          <w:kern w:val="0"/>
          <w:sz w:val="24"/>
          <w:szCs w:val="24"/>
          <w:lang w:eastAsia="ru-RU"/>
          <w14:ligatures w14:val="none"/>
        </w:rPr>
        <w:t>развития.</w:t>
      </w:r>
    </w:p>
    <w:p w14:paraId="108B6FB0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504879D2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07764C31" w14:textId="77777777" w:rsidR="00B3644A" w:rsidRPr="00B3644A" w:rsidRDefault="00B3644A" w:rsidP="00B3644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Тематическое планирование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3559"/>
        <w:gridCol w:w="2670"/>
        <w:gridCol w:w="2817"/>
      </w:tblGrid>
      <w:tr w:rsidR="00B3644A" w:rsidRPr="00B3644A" w14:paraId="587B9659" w14:textId="77777777" w:rsidTr="00B619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95F7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71E57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Темы занятий</w:t>
            </w:r>
          </w:p>
        </w:tc>
        <w:tc>
          <w:tcPr>
            <w:tcW w:w="2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C1E0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Форма занятия</w:t>
            </w:r>
          </w:p>
          <w:p w14:paraId="5C319925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1A6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Электронные ресурсы</w:t>
            </w:r>
          </w:p>
        </w:tc>
      </w:tr>
      <w:tr w:rsidR="00B3644A" w:rsidRPr="00B3644A" w14:paraId="70F141F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3AA94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A5D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Образ будущего. Ко Дню знаний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EEEA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6F8C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803B2D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2B3FEC5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7D38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9C65A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Век информации. 120 лет Информационному агентству России ТАСС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520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762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4AEFF5C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71C10B7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CFF6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40F1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Дорогами России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0560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F39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4E9C44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53825C71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216A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08666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Путь зерна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B4F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A831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3CC4587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08105BDA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3B7C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D51E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День Учителя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3CE4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F5E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08824150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9981839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0801A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5159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Легенды России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6607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D1D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0F7D00E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130DF5AB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62409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16B9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Что значит быть взрослым?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B00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23E5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68EE5A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54AEF443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501B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CB0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Как создать крепкую семью. День отца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1C9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9E6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2A06747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9A6C96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91EB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CD9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Гостеприимная Россия. Ко Дню народного единства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234C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8ED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77685C3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5938AE9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A48D2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B4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Твой вклад в общее дело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1CAF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62D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E7352B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6F8E5A27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F942D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65B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С заботой к себе и окружающим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7ED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A66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331261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0FF042A1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56D4C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EE271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День матери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1B6C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D02A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78C644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1BF809F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8C281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823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Миссия-милосердие (ко Дню волонтёра)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1558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4A6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54D21EE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C6CA381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3FDBD" w14:textId="77777777" w:rsidR="00B3644A" w:rsidRPr="00B3644A" w:rsidRDefault="00B3644A" w:rsidP="00B36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F26F" w14:textId="77777777" w:rsidR="00B3644A" w:rsidRPr="00B3644A" w:rsidRDefault="00B3644A" w:rsidP="00B3644A">
            <w:pPr>
              <w:spacing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День Героев Отечества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65DB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5598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7469083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20E34FF1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98C5D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B96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Как пишут законы?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79AB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7CA8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58F0972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797AF8F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EA0CC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BA08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Одна страна – одни традиции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376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8959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475FF71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78DB6EF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6D83E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28D7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День российской печати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673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AAA7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1D07993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E249D59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D481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EFF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День студента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F71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76F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1D1873F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3B559BA3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52D08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739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БРИКС (тема о международных отношениях)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EA2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AF89D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450065F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031F690E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84D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A4E0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Бизнес и технологическое предпринимательство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51C9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6800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F0A8F1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018D0BDA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E486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4C97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Искусственный интеллект и человек. Стратегия взаимодействия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A4F7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Проблемная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686D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16060F7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9957FD4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4AB7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21E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Что значит служить Отечеству? 280 лет со дня рождения Ф. Ушакова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7A1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Литературная гостиная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B68C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CDF323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E77C420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5D5F0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D1D9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Арктика – территория развития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44B85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33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3F983D6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E5569BB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CC33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B2CB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Международный женский день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EFA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Интеллектуальный марафон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FF0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214AD18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30F7012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61987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E2DC7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Массовый спорт в России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F0E0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Социальная реклама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ACBC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72B8A74C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69B2215A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4EADA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255F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6AA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Работа с историческими документами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0498F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1042B1F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089367A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649E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E2F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Служение творчеством. Зачем людям искусство? 185 лет со дня рождения П. И. Чайковского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597A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Музыкальная гостиная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135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233A246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1D8B193D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D0CAD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FE80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Моя малая Родина (региональный и местный компонент)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2A12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Работа с историческими документами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DEFD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7AA8171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4FA69DB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F613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42A98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Герои космической отрасли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CE13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AC56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5618156A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08886F9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FB68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8A09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Гражданская авиация России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4C81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3BDF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4F31B20D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7D0C09BF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C7A9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E89FD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Медицина России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A8D3" w14:textId="4C7617C0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="00B6199D"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94811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681EB4D4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3644A" w:rsidRPr="00B3644A" w14:paraId="495EB03B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D155" w14:textId="77777777" w:rsidR="00B3644A" w:rsidRPr="00B3644A" w:rsidRDefault="00B3644A" w:rsidP="00B3644A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187E9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Что такое успех? (ко Дню труда)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7F445" w14:textId="6979F3FE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="00B6199D"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Групповая дискуссия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FA5F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0ACBD95E" w14:textId="77777777" w:rsidR="00B3644A" w:rsidRPr="00B3644A" w:rsidRDefault="00B3644A" w:rsidP="00B3644A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6199D" w:rsidRPr="00B3644A" w14:paraId="1E46D157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B368" w14:textId="77777777" w:rsidR="00B6199D" w:rsidRPr="00B3644A" w:rsidRDefault="00B6199D" w:rsidP="00B6199D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6CCF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80-летие Победы в Великой Отечественной войне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F45F" w14:textId="3DF23389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Работа с историческими документами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BE30A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2D11C888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6199D" w:rsidRPr="00B3644A" w14:paraId="14BE047C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B878" w14:textId="77777777" w:rsidR="00B6199D" w:rsidRPr="00B3644A" w:rsidRDefault="00B6199D" w:rsidP="00B6199D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A078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Жизнь в Движении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035E" w14:textId="27ECB95F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Социальная реклама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1CF2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503823B0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B6199D" w:rsidRPr="00B3644A" w14:paraId="23B5A461" w14:textId="77777777" w:rsidTr="00B6199D"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D1F3" w14:textId="77777777" w:rsidR="00B6199D" w:rsidRPr="00B3644A" w:rsidRDefault="00B6199D" w:rsidP="00B6199D">
            <w:pPr>
              <w:spacing w:line="240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35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4D5E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  <w:t>Ценности, которые нас объединяют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9CCD0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3435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Arial" w:eastAsia="Times New Roman" w:hAnsi="Arial" w:cs="Arial"/>
                <w:color w:val="0562C1"/>
                <w:kern w:val="0"/>
                <w:sz w:val="21"/>
                <w:szCs w:val="21"/>
                <w:lang w:eastAsia="ru-RU"/>
                <w14:ligatures w14:val="none"/>
              </w:rPr>
              <w:t>https://razgovor.edsoo.ru</w:t>
            </w:r>
          </w:p>
          <w:p w14:paraId="1D56BDA2" w14:textId="77777777" w:rsidR="00B6199D" w:rsidRPr="00B3644A" w:rsidRDefault="00B6199D" w:rsidP="00B6199D">
            <w:pPr>
              <w:spacing w:after="0" w:line="240" w:lineRule="auto"/>
              <w:rPr>
                <w:rFonts w:ascii="Arial" w:eastAsia="Times New Roman" w:hAnsi="Arial" w:cs="Arial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3644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</w:tbl>
    <w:p w14:paraId="0A6FDD61" w14:textId="77777777" w:rsidR="00B3644A" w:rsidRPr="00B3644A" w:rsidRDefault="00B3644A" w:rsidP="00B364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kern w:val="0"/>
          <w:sz w:val="21"/>
          <w:szCs w:val="21"/>
          <w:lang w:eastAsia="ru-RU"/>
          <w14:ligatures w14:val="none"/>
        </w:rPr>
      </w:pPr>
      <w:r w:rsidRPr="00B3644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0B116473" w14:textId="77777777" w:rsidR="00B3644A" w:rsidRDefault="00B3644A"/>
    <w:sectPr w:rsidR="00B3644A" w:rsidSect="00B6199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44A"/>
    <w:rsid w:val="002B11D7"/>
    <w:rsid w:val="0039209D"/>
    <w:rsid w:val="004961FB"/>
    <w:rsid w:val="005556FB"/>
    <w:rsid w:val="00844B39"/>
    <w:rsid w:val="009F5183"/>
    <w:rsid w:val="00B3644A"/>
    <w:rsid w:val="00B6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59C9C"/>
  <w15:chartTrackingRefBased/>
  <w15:docId w15:val="{81707D83-5931-4631-84F5-696D4134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364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link w:val="40"/>
    <w:uiPriority w:val="9"/>
    <w:qFormat/>
    <w:rsid w:val="00B364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3644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3644A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B3644A"/>
  </w:style>
  <w:style w:type="paragraph" w:customStyle="1" w:styleId="msonormal0">
    <w:name w:val="msonormal"/>
    <w:basedOn w:val="a"/>
    <w:rsid w:val="00B3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Body Text"/>
    <w:basedOn w:val="a"/>
    <w:link w:val="a4"/>
    <w:uiPriority w:val="99"/>
    <w:semiHidden/>
    <w:unhideWhenUsed/>
    <w:rsid w:val="00B3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B3644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basedOn w:val="a"/>
    <w:rsid w:val="00B3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844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4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0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6FDA-EBA4-42FB-A4A9-79A21E55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5017</Words>
  <Characters>28598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kazeeva74@yandex.ru</dc:creator>
  <cp:keywords/>
  <dc:description/>
  <cp:lastModifiedBy>kazeeva74@yandex.ru</cp:lastModifiedBy>
  <cp:revision>6</cp:revision>
  <cp:lastPrinted>2024-09-19T05:41:00Z</cp:lastPrinted>
  <dcterms:created xsi:type="dcterms:W3CDTF">2024-09-16T19:09:00Z</dcterms:created>
  <dcterms:modified xsi:type="dcterms:W3CDTF">2024-10-09T19:30:00Z</dcterms:modified>
</cp:coreProperties>
</file>